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E868" w14:textId="0469E65E" w:rsidR="00662E99" w:rsidRDefault="00662E99" w:rsidP="00662E99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Career Services is excited to host</w:t>
      </w:r>
    </w:p>
    <w:p w14:paraId="20126A53" w14:textId="77777777" w:rsidR="00662E99" w:rsidRPr="00662E99" w:rsidRDefault="00662E99" w:rsidP="00662E99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662E99">
        <w:rPr>
          <w:rFonts w:ascii="Franklin Gothic Book" w:hAnsi="Franklin Gothic Book"/>
          <w:b/>
          <w:bCs/>
          <w:sz w:val="28"/>
          <w:szCs w:val="28"/>
        </w:rPr>
        <w:t xml:space="preserve">The 2023 VCSU Career &amp; Internship Expo </w:t>
      </w:r>
    </w:p>
    <w:p w14:paraId="621478A7" w14:textId="0C75206E" w:rsidR="00791D33" w:rsidRPr="00662E99" w:rsidRDefault="00662E99" w:rsidP="00662E99">
      <w:pPr>
        <w:jc w:val="center"/>
        <w:rPr>
          <w:rFonts w:ascii="Franklin Gothic Book" w:hAnsi="Franklin Gothic Book"/>
          <w:sz w:val="28"/>
          <w:szCs w:val="28"/>
        </w:rPr>
      </w:pPr>
      <w:r w:rsidRPr="00662E99">
        <w:rPr>
          <w:rFonts w:ascii="Franklin Gothic Book" w:hAnsi="Franklin Gothic Book"/>
          <w:sz w:val="28"/>
          <w:szCs w:val="28"/>
        </w:rPr>
        <w:t>Tuesday, February 21</w:t>
      </w:r>
      <w:r w:rsidRPr="00662E99">
        <w:rPr>
          <w:rFonts w:ascii="Franklin Gothic Book" w:hAnsi="Franklin Gothic Book"/>
          <w:sz w:val="28"/>
          <w:szCs w:val="28"/>
          <w:vertAlign w:val="superscript"/>
        </w:rPr>
        <w:t>st</w:t>
      </w:r>
      <w:r w:rsidRPr="00662E99">
        <w:rPr>
          <w:rFonts w:ascii="Franklin Gothic Book" w:hAnsi="Franklin Gothic Book"/>
          <w:sz w:val="28"/>
          <w:szCs w:val="28"/>
        </w:rPr>
        <w:t xml:space="preserve"> from 11 am – 2 pm</w:t>
      </w:r>
      <w:r>
        <w:rPr>
          <w:rFonts w:ascii="Franklin Gothic Book" w:hAnsi="Franklin Gothic Book"/>
          <w:sz w:val="28"/>
          <w:szCs w:val="28"/>
        </w:rPr>
        <w:t xml:space="preserve"> in the Student Center</w:t>
      </w:r>
    </w:p>
    <w:p w14:paraId="0E473E38" w14:textId="5E2AA16A" w:rsidR="00662E99" w:rsidRPr="00662E99" w:rsidRDefault="00662E99" w:rsidP="00662E99">
      <w:pPr>
        <w:jc w:val="center"/>
        <w:rPr>
          <w:rFonts w:ascii="Franklin Gothic Book" w:hAnsi="Franklin Gothic Book"/>
          <w:sz w:val="28"/>
          <w:szCs w:val="28"/>
        </w:rPr>
      </w:pPr>
    </w:p>
    <w:p w14:paraId="247F4CC1" w14:textId="64D62D92" w:rsidR="00662E99" w:rsidRPr="00662E99" w:rsidRDefault="00662E99" w:rsidP="00662E99">
      <w:pPr>
        <w:jc w:val="center"/>
        <w:rPr>
          <w:rFonts w:ascii="Franklin Gothic Book" w:hAnsi="Franklin Gothic Book"/>
          <w:sz w:val="24"/>
          <w:szCs w:val="24"/>
        </w:rPr>
      </w:pPr>
      <w:r w:rsidRPr="00662E99">
        <w:rPr>
          <w:rFonts w:ascii="Franklin Gothic Book" w:hAnsi="Franklin Gothic Book"/>
          <w:sz w:val="24"/>
          <w:szCs w:val="24"/>
        </w:rPr>
        <w:t xml:space="preserve">Over 30 employers will be in attendance, seeking employees in full-time, part-time, and seasonal/summer work, as well as internships! </w:t>
      </w:r>
    </w:p>
    <w:p w14:paraId="1EDCEA07" w14:textId="1C0AC5C5" w:rsidR="00662E99" w:rsidRPr="00662E99" w:rsidRDefault="00662E99" w:rsidP="00662E99">
      <w:pPr>
        <w:jc w:val="center"/>
        <w:rPr>
          <w:rFonts w:ascii="Franklin Gothic Book" w:hAnsi="Franklin Gothic Book"/>
        </w:rPr>
      </w:pPr>
    </w:p>
    <w:p w14:paraId="6451C505" w14:textId="6D580574" w:rsidR="00662E99" w:rsidRPr="00662E99" w:rsidRDefault="00662E99" w:rsidP="00662E99">
      <w:p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The VCSU Marketing Department will be offering FREE headshots to students at the event.</w:t>
      </w:r>
    </w:p>
    <w:p w14:paraId="6CB1AA75" w14:textId="1B610F98" w:rsidR="00662E99" w:rsidRPr="00662E99" w:rsidRDefault="00662E99" w:rsidP="00662E99">
      <w:p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Dress your best and come ready to network, make connections, and/or find a job!</w:t>
      </w:r>
    </w:p>
    <w:p w14:paraId="759FE91F" w14:textId="12BF3F3A" w:rsidR="00662E99" w:rsidRPr="00662E99" w:rsidRDefault="00662E99" w:rsidP="00662E99">
      <w:pPr>
        <w:rPr>
          <w:rFonts w:ascii="Franklin Gothic Book" w:hAnsi="Franklin Gothic Book"/>
        </w:rPr>
      </w:pPr>
    </w:p>
    <w:p w14:paraId="4DE95C60" w14:textId="312480EC" w:rsidR="00662E99" w:rsidRPr="00662E99" w:rsidRDefault="00662E99" w:rsidP="00662E99">
      <w:p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Employers registered include:</w:t>
      </w:r>
    </w:p>
    <w:p w14:paraId="177B6416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  <w:sectPr w:rsidR="00662E99" w:rsidRPr="00662E99" w:rsidSect="00662E9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058EC3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Anne Carlsen Center</w:t>
      </w:r>
    </w:p>
    <w:p w14:paraId="4C427521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Ball State University</w:t>
      </w:r>
    </w:p>
    <w:p w14:paraId="2C9445DC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Banner Health</w:t>
      </w:r>
    </w:p>
    <w:p w14:paraId="4F48DEB7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Bell Bank</w:t>
      </w:r>
    </w:p>
    <w:p w14:paraId="3994EB7F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Butler Machinery</w:t>
      </w:r>
    </w:p>
    <w:p w14:paraId="211B38E3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CHI Mercy Hospital</w:t>
      </w:r>
    </w:p>
    <w:p w14:paraId="2C621676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CHS Dakota Plains Ag</w:t>
      </w:r>
    </w:p>
    <w:p w14:paraId="4A0476F9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Community Options</w:t>
      </w:r>
    </w:p>
    <w:p w14:paraId="2854FA96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proofErr w:type="spellStart"/>
      <w:r w:rsidRPr="00662E99">
        <w:rPr>
          <w:rFonts w:ascii="Franklin Gothic Book" w:hAnsi="Franklin Gothic Book"/>
        </w:rPr>
        <w:t>Dacotah</w:t>
      </w:r>
      <w:proofErr w:type="spellEnd"/>
      <w:r w:rsidRPr="00662E99">
        <w:rPr>
          <w:rFonts w:ascii="Franklin Gothic Book" w:hAnsi="Franklin Gothic Book"/>
        </w:rPr>
        <w:t xml:space="preserve"> Bank</w:t>
      </w:r>
    </w:p>
    <w:p w14:paraId="5F1E14F2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Drug Plastics</w:t>
      </w:r>
    </w:p>
    <w:p w14:paraId="20167A8E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Healthy Food Ingredients</w:t>
      </w:r>
    </w:p>
    <w:p w14:paraId="19686FFB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James River Correctional Center</w:t>
      </w:r>
    </w:p>
    <w:p w14:paraId="569CB438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James River Special Education</w:t>
      </w:r>
    </w:p>
    <w:p w14:paraId="54BA9F7C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Job Service ND</w:t>
      </w:r>
    </w:p>
    <w:p w14:paraId="16853B68" w14:textId="6D5F749F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KLJ Engineering</w:t>
      </w:r>
    </w:p>
    <w:p w14:paraId="0209FC2A" w14:textId="3F6CA28F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Lidgerwood Public School</w:t>
      </w:r>
    </w:p>
    <w:p w14:paraId="1044B2B7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Loves Travel Stops</w:t>
      </w:r>
    </w:p>
    <w:p w14:paraId="3688D738" w14:textId="6F953C0F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NDSU Extension</w:t>
      </w:r>
    </w:p>
    <w:p w14:paraId="3AB556C9" w14:textId="7F197ED8" w:rsid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North Dakota Army National Guard</w:t>
      </w:r>
    </w:p>
    <w:p w14:paraId="1024298B" w14:textId="2401ECFD" w:rsidR="008F78A3" w:rsidRPr="00662E99" w:rsidRDefault="008F78A3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North Dakota Vocational Rehabilitation</w:t>
      </w:r>
    </w:p>
    <w:p w14:paraId="59CF35E2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North Dakota Farmers Union</w:t>
      </w:r>
    </w:p>
    <w:p w14:paraId="7D530946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North Dakota Highway Patrol</w:t>
      </w:r>
    </w:p>
    <w:p w14:paraId="7597AB07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North Star Ag</w:t>
      </w:r>
    </w:p>
    <w:p w14:paraId="56891B43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Open Door Center</w:t>
      </w:r>
    </w:p>
    <w:p w14:paraId="64E7AC95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Prairie St. John's</w:t>
      </w:r>
    </w:p>
    <w:p w14:paraId="26D4C8C4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Rainbow Energy Center</w:t>
      </w:r>
    </w:p>
    <w:p w14:paraId="4C26CB9D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Red River Regional Dispatch Center</w:t>
      </w:r>
    </w:p>
    <w:p w14:paraId="075E19A9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Sanford Health</w:t>
      </w:r>
    </w:p>
    <w:p w14:paraId="400B10C8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SMP Health - St. Raphael</w:t>
      </w:r>
    </w:p>
    <w:p w14:paraId="038F9ED4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Triumph Inc</w:t>
      </w:r>
    </w:p>
    <w:p w14:paraId="37CCDA25" w14:textId="016ABB22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UND School of Law*</w:t>
      </w:r>
    </w:p>
    <w:p w14:paraId="48D9A0F2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Valley City - Barnes County Development Corporation</w:t>
      </w:r>
    </w:p>
    <w:p w14:paraId="60004625" w14:textId="77777777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Valley Plains Equipment</w:t>
      </w:r>
    </w:p>
    <w:p w14:paraId="058FD84E" w14:textId="079F32C1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VCSU Graduate Studies*</w:t>
      </w:r>
    </w:p>
    <w:p w14:paraId="49E34F14" w14:textId="11DA2234" w:rsidR="00662E99" w:rsidRPr="00662E99" w:rsidRDefault="00662E99" w:rsidP="00662E9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Wahpeton Public Schools</w:t>
      </w:r>
    </w:p>
    <w:p w14:paraId="73BB6167" w14:textId="6BAA4111" w:rsidR="00662E99" w:rsidRPr="00662E99" w:rsidRDefault="00662E99" w:rsidP="00662E99">
      <w:pPr>
        <w:rPr>
          <w:rFonts w:ascii="Franklin Gothic Book" w:hAnsi="Franklin Gothic Book"/>
        </w:rPr>
        <w:sectPr w:rsidR="00662E99" w:rsidRPr="00662E99" w:rsidSect="00662E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C6B5E3" w14:textId="33726E92" w:rsidR="00662E99" w:rsidRPr="00662E99" w:rsidRDefault="00662E99" w:rsidP="00662E99">
      <w:pPr>
        <w:rPr>
          <w:rFonts w:ascii="Franklin Gothic Book" w:hAnsi="Franklin Gothic Book"/>
        </w:rPr>
      </w:pPr>
    </w:p>
    <w:p w14:paraId="4808A8A3" w14:textId="6CA0F5A6" w:rsidR="00662E99" w:rsidRPr="00662E99" w:rsidRDefault="00662E99" w:rsidP="00662E99">
      <w:p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*Graduate schools attending</w:t>
      </w:r>
    </w:p>
    <w:p w14:paraId="75FCE46D" w14:textId="01D42502" w:rsidR="00662E99" w:rsidRPr="00662E99" w:rsidRDefault="00662E99" w:rsidP="00662E99">
      <w:pPr>
        <w:rPr>
          <w:rFonts w:ascii="Franklin Gothic Book" w:hAnsi="Franklin Gothic Book"/>
        </w:rPr>
      </w:pPr>
    </w:p>
    <w:p w14:paraId="429C777F" w14:textId="022A1907" w:rsidR="00662E99" w:rsidRPr="00662E99" w:rsidRDefault="00662E99" w:rsidP="00662E99">
      <w:p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Questions? Contact Janna Kohler, Director for Career Services</w:t>
      </w:r>
    </w:p>
    <w:p w14:paraId="240ED326" w14:textId="1DE627BD" w:rsidR="00662E99" w:rsidRPr="00662E99" w:rsidRDefault="00662E99" w:rsidP="00662E99">
      <w:p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 xml:space="preserve">Email: </w:t>
      </w:r>
      <w:hyperlink r:id="rId5" w:history="1">
        <w:r w:rsidRPr="00662E99">
          <w:rPr>
            <w:rStyle w:val="Hyperlink"/>
            <w:rFonts w:ascii="Franklin Gothic Book" w:hAnsi="Franklin Gothic Book"/>
          </w:rPr>
          <w:t>janna.kohler@vcsu.edu</w:t>
        </w:r>
      </w:hyperlink>
    </w:p>
    <w:p w14:paraId="36E18A54" w14:textId="6C873974" w:rsidR="00662E99" w:rsidRPr="00662E99" w:rsidRDefault="00662E99" w:rsidP="00662E99">
      <w:p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Call: 701.845.7534</w:t>
      </w:r>
    </w:p>
    <w:p w14:paraId="1AB3F541" w14:textId="64DF5A2F" w:rsidR="00662E99" w:rsidRPr="00662E99" w:rsidRDefault="00662E99" w:rsidP="00662E99">
      <w:pPr>
        <w:rPr>
          <w:rFonts w:ascii="Franklin Gothic Book" w:hAnsi="Franklin Gothic Book"/>
        </w:rPr>
      </w:pPr>
      <w:r w:rsidRPr="00662E99">
        <w:rPr>
          <w:rFonts w:ascii="Franklin Gothic Book" w:hAnsi="Franklin Gothic Book"/>
        </w:rPr>
        <w:t>Stop by: McFarland 139</w:t>
      </w:r>
    </w:p>
    <w:p w14:paraId="6793A8F8" w14:textId="26C62184" w:rsidR="00662E99" w:rsidRPr="00662E99" w:rsidRDefault="00662E99" w:rsidP="00662E99">
      <w:pPr>
        <w:rPr>
          <w:rFonts w:ascii="Franklin Gothic Book" w:hAnsi="Franklin Gothic Book"/>
        </w:rPr>
      </w:pPr>
    </w:p>
    <w:p w14:paraId="1A007C41" w14:textId="219729FF" w:rsidR="00662E99" w:rsidRPr="00662E99" w:rsidRDefault="00662E99" w:rsidP="00662E99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662E99">
        <w:rPr>
          <w:rFonts w:ascii="Franklin Gothic Book" w:hAnsi="Franklin Gothic Book"/>
          <w:b/>
          <w:bCs/>
          <w:sz w:val="28"/>
          <w:szCs w:val="28"/>
        </w:rPr>
        <w:t>We hope to see you there!</w:t>
      </w:r>
    </w:p>
    <w:sectPr w:rsidR="00662E99" w:rsidRPr="00662E99" w:rsidSect="00662E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12F4"/>
    <w:multiLevelType w:val="hybridMultilevel"/>
    <w:tmpl w:val="7FE0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A2F6D"/>
    <w:multiLevelType w:val="hybridMultilevel"/>
    <w:tmpl w:val="615C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036468">
    <w:abstractNumId w:val="0"/>
  </w:num>
  <w:num w:numId="2" w16cid:durableId="1862355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99"/>
    <w:rsid w:val="0036412F"/>
    <w:rsid w:val="005B7225"/>
    <w:rsid w:val="00662E99"/>
    <w:rsid w:val="00791D33"/>
    <w:rsid w:val="008F78A3"/>
    <w:rsid w:val="00D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9731"/>
  <w15:chartTrackingRefBased/>
  <w15:docId w15:val="{20930A8A-E323-4C02-B01B-B3116A19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na.kohler@v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Kohler, Janna</dc:creator>
  <cp:keywords/>
  <dc:description/>
  <cp:lastModifiedBy>Kohler, Janna</cp:lastModifiedBy>
  <cp:revision>3</cp:revision>
  <dcterms:created xsi:type="dcterms:W3CDTF">2023-01-12T21:49:00Z</dcterms:created>
  <dcterms:modified xsi:type="dcterms:W3CDTF">2023-01-13T15:57:00Z</dcterms:modified>
</cp:coreProperties>
</file>